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0E" w:rsidRDefault="00933E0E" w:rsidP="0024642C">
      <w:pPr>
        <w:spacing w:before="0" w:after="0"/>
        <w:jc w:val="center"/>
        <w:rPr>
          <w:rFonts w:eastAsia="Times New Roman" w:cs="Arial"/>
          <w:b/>
          <w:sz w:val="28"/>
          <w:szCs w:val="28"/>
          <w:lang w:eastAsia="fr-FR"/>
        </w:rPr>
      </w:pPr>
    </w:p>
    <w:p w:rsidR="0024642C" w:rsidRPr="0024642C" w:rsidRDefault="0024642C" w:rsidP="0024642C">
      <w:pPr>
        <w:spacing w:before="0" w:after="0"/>
        <w:jc w:val="center"/>
        <w:rPr>
          <w:rFonts w:eastAsia="Times New Roman" w:cs="Arial"/>
          <w:sz w:val="24"/>
          <w:szCs w:val="24"/>
          <w:lang w:eastAsia="fr-FR"/>
        </w:rPr>
      </w:pPr>
      <w:r w:rsidRPr="0024642C">
        <w:rPr>
          <w:rFonts w:eastAsia="Times New Roman" w:cs="Arial"/>
          <w:b/>
          <w:sz w:val="28"/>
          <w:szCs w:val="28"/>
          <w:lang w:eastAsia="fr-FR"/>
        </w:rPr>
        <w:t xml:space="preserve">Évaluation </w:t>
      </w:r>
      <w:r w:rsidR="00825F7C">
        <w:rPr>
          <w:rFonts w:eastAsia="Times New Roman" w:cs="Arial"/>
          <w:b/>
          <w:sz w:val="28"/>
          <w:szCs w:val="28"/>
          <w:lang w:eastAsia="fr-FR"/>
        </w:rPr>
        <w:t xml:space="preserve">des </w:t>
      </w:r>
      <w:r w:rsidR="00AB0D4E">
        <w:rPr>
          <w:rFonts w:eastAsia="Times New Roman" w:cs="Arial"/>
          <w:b/>
          <w:sz w:val="28"/>
          <w:szCs w:val="28"/>
          <w:lang w:eastAsia="fr-FR"/>
        </w:rPr>
        <w:t xml:space="preserve">2 </w:t>
      </w:r>
      <w:r w:rsidR="00825F7C">
        <w:rPr>
          <w:rFonts w:eastAsia="Times New Roman" w:cs="Arial"/>
          <w:b/>
          <w:sz w:val="28"/>
          <w:szCs w:val="28"/>
          <w:lang w:eastAsia="fr-FR"/>
        </w:rPr>
        <w:t>ateliers</w:t>
      </w:r>
      <w:r w:rsidR="001E2888">
        <w:rPr>
          <w:rFonts w:eastAsia="Times New Roman" w:cs="Arial"/>
          <w:b/>
          <w:sz w:val="28"/>
          <w:szCs w:val="28"/>
          <w:lang w:eastAsia="fr-FR"/>
        </w:rPr>
        <w:t xml:space="preserve"> </w:t>
      </w:r>
    </w:p>
    <w:p w:rsidR="0024642C" w:rsidRPr="0024642C" w:rsidRDefault="00825F7C" w:rsidP="0024642C">
      <w:pPr>
        <w:spacing w:before="0" w:after="0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Séminaire CLS - 7 juin 2019</w:t>
      </w:r>
    </w:p>
    <w:p w:rsidR="0024642C" w:rsidRPr="0024642C" w:rsidRDefault="0024642C" w:rsidP="008348DD">
      <w:pPr>
        <w:spacing w:before="0" w:after="0"/>
        <w:rPr>
          <w:rFonts w:eastAsia="Times New Roman" w:cs="Arial"/>
          <w:sz w:val="10"/>
          <w:szCs w:val="10"/>
          <w:lang w:eastAsia="fr-FR"/>
        </w:rPr>
      </w:pPr>
    </w:p>
    <w:p w:rsidR="0024642C" w:rsidRPr="0024642C" w:rsidRDefault="0024642C" w:rsidP="0024642C">
      <w:pPr>
        <w:spacing w:before="0" w:after="0"/>
        <w:jc w:val="center"/>
        <w:rPr>
          <w:rFonts w:eastAsia="Times New Roman" w:cs="Arial"/>
          <w:sz w:val="24"/>
          <w:szCs w:val="24"/>
          <w:lang w:eastAsia="fr-FR"/>
        </w:rPr>
      </w:pPr>
    </w:p>
    <w:p w:rsidR="00825F7C" w:rsidRDefault="00A51CB2" w:rsidP="0024642C">
      <w:pPr>
        <w:spacing w:before="0"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Nous vous remercions de bien vouloir répondre à ces quelques items afin d’évaluer nos ateliers. Celui -ci est anonyme.</w:t>
      </w:r>
    </w:p>
    <w:p w:rsidR="00A51CB2" w:rsidRDefault="00A51CB2" w:rsidP="0024642C">
      <w:pPr>
        <w:spacing w:before="0" w:after="0"/>
        <w:rPr>
          <w:rFonts w:eastAsia="Times New Roman" w:cs="Arial"/>
          <w:lang w:eastAsia="fr-FR"/>
        </w:rPr>
      </w:pPr>
    </w:p>
    <w:p w:rsidR="00825F7C" w:rsidRPr="00825F7C" w:rsidRDefault="00825F7C" w:rsidP="0024642C">
      <w:pPr>
        <w:spacing w:before="0" w:after="0"/>
        <w:rPr>
          <w:rFonts w:eastAsia="Times New Roman" w:cs="Arial"/>
          <w:b/>
          <w:lang w:eastAsia="fr-FR"/>
        </w:rPr>
      </w:pPr>
      <w:r w:rsidRPr="00825F7C">
        <w:rPr>
          <w:rFonts w:eastAsia="Times New Roman" w:cs="Arial"/>
          <w:b/>
          <w:lang w:eastAsia="fr-FR"/>
        </w:rPr>
        <w:t>A quel atelier avez-vous particip</w:t>
      </w:r>
      <w:r w:rsidR="00EF5B8F">
        <w:rPr>
          <w:rFonts w:eastAsia="Times New Roman" w:cs="Arial"/>
          <w:b/>
          <w:lang w:eastAsia="fr-FR"/>
        </w:rPr>
        <w:t>é</w:t>
      </w:r>
      <w:r w:rsidRPr="00825F7C">
        <w:rPr>
          <w:rFonts w:eastAsia="Times New Roman" w:cs="Arial"/>
          <w:b/>
          <w:lang w:eastAsia="fr-FR"/>
        </w:rPr>
        <w:t> ?</w:t>
      </w:r>
    </w:p>
    <w:p w:rsidR="00825F7C" w:rsidRDefault="00825F7C" w:rsidP="0024642C">
      <w:pPr>
        <w:spacing w:before="0" w:after="0"/>
        <w:rPr>
          <w:rFonts w:eastAsia="Times New Roman" w:cs="Arial"/>
          <w:lang w:eastAsia="fr-FR"/>
        </w:rPr>
      </w:pPr>
    </w:p>
    <w:p w:rsidR="00825F7C" w:rsidRDefault="00825F7C" w:rsidP="0024642C">
      <w:pPr>
        <w:spacing w:before="0"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ab/>
      </w:r>
      <w:r w:rsidR="00AB0D4E">
        <w:rPr>
          <w:rFonts w:eastAsia="Times New Roman" w:cs="Arial"/>
          <w:lang w:eastAsia="fr-FR"/>
        </w:rPr>
        <w:t>3</w:t>
      </w:r>
      <w:r>
        <w:rPr>
          <w:rFonts w:eastAsia="Times New Roman" w:cs="Arial"/>
          <w:lang w:eastAsia="fr-FR"/>
        </w:rPr>
        <w:t xml:space="preserve"> Littératie en santé </w:t>
      </w:r>
      <w:r>
        <w:rPr>
          <w:rFonts w:eastAsia="Times New Roman" w:cs="Arial"/>
          <w:lang w:eastAsia="fr-FR"/>
        </w:rPr>
        <w:tab/>
      </w:r>
      <w:r>
        <w:rPr>
          <w:rFonts w:eastAsia="Times New Roman" w:cs="Arial"/>
          <w:lang w:eastAsia="fr-FR"/>
        </w:rPr>
        <w:tab/>
      </w:r>
      <w:r>
        <w:rPr>
          <w:rFonts w:eastAsia="Times New Roman" w:cs="Arial"/>
          <w:lang w:eastAsia="fr-FR"/>
        </w:rPr>
        <w:tab/>
      </w:r>
      <w:r w:rsidR="001E2888">
        <w:rPr>
          <w:rFonts w:eastAsia="Times New Roman" w:cs="Arial"/>
          <w:lang w:eastAsia="fr-FR"/>
        </w:rPr>
        <w:t xml:space="preserve">4 </w:t>
      </w:r>
      <w:r>
        <w:rPr>
          <w:rFonts w:eastAsia="Times New Roman" w:cs="Arial"/>
          <w:lang w:eastAsia="fr-FR"/>
        </w:rPr>
        <w:t>Compétences psychosociales</w:t>
      </w:r>
    </w:p>
    <w:p w:rsidR="00825F7C" w:rsidRDefault="00825F7C" w:rsidP="0024642C">
      <w:pPr>
        <w:spacing w:before="0" w:after="0"/>
        <w:rPr>
          <w:rFonts w:eastAsia="Times New Roman" w:cs="Arial"/>
          <w:lang w:eastAsia="fr-FR"/>
        </w:rPr>
      </w:pPr>
    </w:p>
    <w:p w:rsidR="00825F7C" w:rsidRPr="00483129" w:rsidRDefault="00825F7C" w:rsidP="0024642C">
      <w:pPr>
        <w:spacing w:before="0" w:after="0"/>
        <w:rPr>
          <w:rFonts w:eastAsia="Times New Roman" w:cs="Arial"/>
          <w:lang w:eastAsia="fr-FR"/>
        </w:rPr>
      </w:pPr>
    </w:p>
    <w:p w:rsidR="0024642C" w:rsidRPr="00825F7C" w:rsidRDefault="0024642C" w:rsidP="0024642C">
      <w:pPr>
        <w:spacing w:before="0" w:after="0"/>
        <w:rPr>
          <w:rFonts w:eastAsia="Times New Roman" w:cs="Arial"/>
          <w:b/>
          <w:lang w:eastAsia="fr-FR"/>
        </w:rPr>
      </w:pPr>
      <w:r w:rsidRPr="00825F7C">
        <w:rPr>
          <w:rFonts w:eastAsia="Times New Roman" w:cs="Arial"/>
          <w:b/>
          <w:lang w:eastAsia="fr-FR"/>
        </w:rPr>
        <w:t xml:space="preserve">1) </w:t>
      </w:r>
      <w:r w:rsidR="00D36DD9" w:rsidRPr="00825F7C">
        <w:rPr>
          <w:rFonts w:eastAsia="Times New Roman" w:cs="Arial"/>
          <w:b/>
          <w:lang w:eastAsia="fr-FR"/>
        </w:rPr>
        <w:t>Cadre</w:t>
      </w:r>
    </w:p>
    <w:tbl>
      <w:tblPr>
        <w:tblW w:w="1029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656"/>
      </w:tblGrid>
      <w:tr w:rsidR="0024642C" w:rsidRPr="00483129" w:rsidTr="008B7E8D">
        <w:trPr>
          <w:trHeight w:val="439"/>
        </w:trPr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24642C" w:rsidRPr="00483129" w:rsidRDefault="0024642C" w:rsidP="0024642C">
            <w:pPr>
              <w:snapToGrid w:val="0"/>
              <w:spacing w:before="0" w:after="0"/>
              <w:rPr>
                <w:rFonts w:eastAsia="Times New Roman" w:cs="Arial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Très</w:t>
            </w:r>
          </w:p>
          <w:p w:rsidR="0024642C" w:rsidRPr="00483129" w:rsidRDefault="0024642C" w:rsidP="0024642C">
            <w:pPr>
              <w:spacing w:before="0" w:after="0"/>
              <w:ind w:right="-108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satisfaisant</w:t>
            </w:r>
            <w:proofErr w:type="gram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ind w:left="-108" w:right="-108"/>
              <w:jc w:val="center"/>
              <w:rPr>
                <w:rFonts w:eastAsia="Times New Roman" w:cs="Arial"/>
                <w:lang w:eastAsia="fr-FR"/>
              </w:rPr>
            </w:pPr>
            <w:r w:rsidRPr="00BB0372">
              <w:rPr>
                <w:rFonts w:eastAsia="Times New Roman" w:cs="Arial"/>
                <w:highlight w:val="yellow"/>
                <w:lang w:eastAsia="fr-FR"/>
              </w:rPr>
              <w:t>Plutôt satisfaisant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Plutôt</w:t>
            </w:r>
          </w:p>
          <w:p w:rsidR="0024642C" w:rsidRPr="00483129" w:rsidRDefault="0024642C" w:rsidP="0024642C">
            <w:pPr>
              <w:spacing w:before="0" w:after="0"/>
              <w:ind w:right="-108" w:hanging="108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insatisfaisant</w:t>
            </w:r>
            <w:proofErr w:type="gramEnd"/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ind w:right="-6" w:firstLine="12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Très</w:t>
            </w:r>
          </w:p>
          <w:p w:rsidR="0024642C" w:rsidRPr="00483129" w:rsidRDefault="0024642C" w:rsidP="0024642C">
            <w:pPr>
              <w:spacing w:before="0" w:after="0"/>
              <w:ind w:left="12" w:right="-108" w:hanging="120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insatisfaisant</w:t>
            </w:r>
            <w:proofErr w:type="gramEnd"/>
            <w:r w:rsidRPr="00483129">
              <w:rPr>
                <w:rFonts w:eastAsia="Times New Roman" w:cs="Arial"/>
                <w:lang w:eastAsia="fr-FR"/>
              </w:rPr>
              <w:t xml:space="preserve"> </w:t>
            </w:r>
          </w:p>
        </w:tc>
      </w:tr>
      <w:tr w:rsidR="0024642C" w:rsidRPr="00483129" w:rsidTr="00653A52">
        <w:trPr>
          <w:trHeight w:val="375"/>
        </w:trPr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:rsidR="0024642C" w:rsidRPr="00483129" w:rsidRDefault="00007D60" w:rsidP="0024642C">
            <w:pPr>
              <w:snapToGrid w:val="0"/>
              <w:spacing w:before="0" w:after="0" w:line="276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Aménagement de la salle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642C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642C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24642C" w:rsidRPr="00483129" w:rsidTr="00653A52">
        <w:trPr>
          <w:trHeight w:val="420"/>
        </w:trPr>
        <w:tc>
          <w:tcPr>
            <w:tcW w:w="4320" w:type="dxa"/>
            <w:shd w:val="clear" w:color="auto" w:fill="auto"/>
          </w:tcPr>
          <w:p w:rsidR="0024642C" w:rsidRPr="00483129" w:rsidRDefault="00007D60" w:rsidP="0024642C">
            <w:pPr>
              <w:snapToGrid w:val="0"/>
              <w:spacing w:before="0" w:after="0" w:line="276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Gestion du temps </w:t>
            </w:r>
          </w:p>
        </w:tc>
        <w:tc>
          <w:tcPr>
            <w:tcW w:w="1440" w:type="dxa"/>
            <w:shd w:val="clear" w:color="auto" w:fill="auto"/>
          </w:tcPr>
          <w:p w:rsidR="0024642C" w:rsidRPr="00483129" w:rsidRDefault="001E2888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1</w:t>
            </w: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</w:tbl>
    <w:p w:rsidR="0024642C" w:rsidRPr="00483129" w:rsidRDefault="0024642C" w:rsidP="0024642C">
      <w:pPr>
        <w:spacing w:before="0" w:after="0"/>
        <w:rPr>
          <w:rFonts w:eastAsia="Times New Roman" w:cs="Arial"/>
          <w:lang w:eastAsia="fr-FR"/>
        </w:rPr>
      </w:pPr>
    </w:p>
    <w:p w:rsidR="0024642C" w:rsidRPr="00825F7C" w:rsidRDefault="0024642C" w:rsidP="0024642C">
      <w:pPr>
        <w:spacing w:before="0" w:after="0"/>
        <w:rPr>
          <w:rFonts w:eastAsia="Times New Roman" w:cs="Arial"/>
          <w:b/>
          <w:lang w:eastAsia="fr-FR"/>
        </w:rPr>
      </w:pPr>
      <w:r w:rsidRPr="00825F7C">
        <w:rPr>
          <w:rFonts w:eastAsia="Times New Roman" w:cs="Arial"/>
          <w:b/>
          <w:lang w:eastAsia="fr-FR"/>
        </w:rPr>
        <w:t>2) Déroulement</w:t>
      </w:r>
    </w:p>
    <w:tbl>
      <w:tblPr>
        <w:tblW w:w="1072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1440"/>
        <w:gridCol w:w="1395"/>
        <w:gridCol w:w="1440"/>
        <w:gridCol w:w="1350"/>
      </w:tblGrid>
      <w:tr w:rsidR="0024642C" w:rsidRPr="00483129" w:rsidTr="001C06FA">
        <w:trPr>
          <w:trHeight w:val="439"/>
        </w:trPr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</w:tcPr>
          <w:p w:rsidR="0024642C" w:rsidRPr="00483129" w:rsidRDefault="0024642C" w:rsidP="0024642C">
            <w:pPr>
              <w:snapToGrid w:val="0"/>
              <w:spacing w:before="0" w:after="0"/>
              <w:rPr>
                <w:rFonts w:eastAsia="Times New Roman" w:cs="Arial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42C" w:rsidRPr="00BB0372" w:rsidRDefault="0024642C" w:rsidP="0024642C">
            <w:pPr>
              <w:snapToGrid w:val="0"/>
              <w:spacing w:before="0" w:after="0"/>
              <w:jc w:val="center"/>
              <w:rPr>
                <w:rFonts w:eastAsia="Times New Roman" w:cs="Arial"/>
                <w:highlight w:val="yellow"/>
                <w:lang w:eastAsia="fr-FR"/>
              </w:rPr>
            </w:pPr>
            <w:r w:rsidRPr="00BB0372">
              <w:rPr>
                <w:rFonts w:eastAsia="Times New Roman" w:cs="Arial"/>
                <w:highlight w:val="yellow"/>
                <w:lang w:eastAsia="fr-FR"/>
              </w:rPr>
              <w:t>Très</w:t>
            </w:r>
          </w:p>
          <w:p w:rsidR="0024642C" w:rsidRPr="00483129" w:rsidRDefault="0024642C" w:rsidP="0024642C">
            <w:pPr>
              <w:spacing w:before="0" w:after="0"/>
              <w:ind w:right="-108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BB0372">
              <w:rPr>
                <w:rFonts w:eastAsia="Times New Roman" w:cs="Arial"/>
                <w:highlight w:val="yellow"/>
                <w:lang w:eastAsia="fr-FR"/>
              </w:rPr>
              <w:t>satisfaisant</w:t>
            </w:r>
            <w:proofErr w:type="gram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ind w:left="-108" w:right="-108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Plutôt satisfaisant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Plutôt</w:t>
            </w:r>
          </w:p>
          <w:p w:rsidR="0024642C" w:rsidRPr="00483129" w:rsidRDefault="0024642C" w:rsidP="0024642C">
            <w:pPr>
              <w:spacing w:before="0" w:after="0"/>
              <w:ind w:right="-108" w:hanging="108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insatisfaisant</w:t>
            </w:r>
            <w:proofErr w:type="gram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ind w:right="-6" w:firstLine="12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Très</w:t>
            </w:r>
          </w:p>
          <w:p w:rsidR="0024642C" w:rsidRPr="00483129" w:rsidRDefault="0024642C" w:rsidP="0024642C">
            <w:pPr>
              <w:spacing w:before="0" w:after="0"/>
              <w:ind w:left="12" w:right="-108" w:hanging="120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insatisfaisant</w:t>
            </w:r>
            <w:proofErr w:type="gramEnd"/>
            <w:r w:rsidRPr="00483129">
              <w:rPr>
                <w:rFonts w:eastAsia="Times New Roman" w:cs="Arial"/>
                <w:lang w:eastAsia="fr-FR"/>
              </w:rPr>
              <w:t xml:space="preserve"> </w:t>
            </w:r>
          </w:p>
        </w:tc>
      </w:tr>
      <w:tr w:rsidR="0024642C" w:rsidRPr="00483129" w:rsidTr="001C06FA">
        <w:tc>
          <w:tcPr>
            <w:tcW w:w="5104" w:type="dxa"/>
            <w:shd w:val="clear" w:color="auto" w:fill="auto"/>
          </w:tcPr>
          <w:p w:rsidR="0024642C" w:rsidRPr="00483129" w:rsidRDefault="00A51CB2" w:rsidP="009D5BB4">
            <w:pPr>
              <w:snapToGrid w:val="0"/>
              <w:spacing w:before="0" w:after="0" w:line="360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O</w:t>
            </w:r>
            <w:r w:rsidR="009D5BB4" w:rsidRPr="00483129">
              <w:rPr>
                <w:rFonts w:eastAsia="Times New Roman" w:cs="Arial"/>
                <w:lang w:eastAsia="fr-FR"/>
              </w:rPr>
              <w:t>utils</w:t>
            </w:r>
            <w:r w:rsidR="0024642C" w:rsidRPr="00483129">
              <w:rPr>
                <w:rFonts w:eastAsia="Times New Roman" w:cs="Arial"/>
                <w:lang w:eastAsia="fr-FR"/>
              </w:rPr>
              <w:t xml:space="preserve"> d’animation</w:t>
            </w:r>
            <w:r w:rsidR="009D5BB4" w:rsidRPr="00483129">
              <w:rPr>
                <w:rFonts w:eastAsia="Times New Roman" w:cs="Arial"/>
                <w:lang w:eastAsia="fr-FR"/>
              </w:rPr>
              <w:t xml:space="preserve"> utilisés</w:t>
            </w:r>
          </w:p>
        </w:tc>
        <w:tc>
          <w:tcPr>
            <w:tcW w:w="1440" w:type="dxa"/>
            <w:shd w:val="clear" w:color="auto" w:fill="auto"/>
          </w:tcPr>
          <w:p w:rsidR="0024642C" w:rsidRPr="00483129" w:rsidRDefault="00AB0D4E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24642C" w:rsidRPr="00483129" w:rsidTr="001C06FA">
        <w:tc>
          <w:tcPr>
            <w:tcW w:w="5104" w:type="dxa"/>
            <w:shd w:val="clear" w:color="auto" w:fill="auto"/>
          </w:tcPr>
          <w:p w:rsidR="0024642C" w:rsidRPr="00483129" w:rsidRDefault="00A51CB2" w:rsidP="0024642C">
            <w:pPr>
              <w:snapToGrid w:val="0"/>
              <w:spacing w:before="0" w:after="0" w:line="360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Q</w:t>
            </w:r>
            <w:r w:rsidR="0024642C" w:rsidRPr="00483129">
              <w:rPr>
                <w:rFonts w:eastAsia="Times New Roman" w:cs="Arial"/>
                <w:lang w:eastAsia="fr-FR"/>
              </w:rPr>
              <w:t>ualité d’écoute</w:t>
            </w:r>
            <w:r>
              <w:rPr>
                <w:rFonts w:eastAsia="Times New Roman" w:cs="Arial"/>
                <w:lang w:eastAsia="fr-FR"/>
              </w:rPr>
              <w:t xml:space="preserve">, </w:t>
            </w:r>
            <w:r w:rsidR="0024642C" w:rsidRPr="00483129">
              <w:rPr>
                <w:rFonts w:eastAsia="Times New Roman" w:cs="Arial"/>
                <w:lang w:eastAsia="fr-FR"/>
              </w:rPr>
              <w:t>disponibilité des</w:t>
            </w:r>
            <w:r w:rsidR="00007D60">
              <w:rPr>
                <w:rFonts w:eastAsia="Times New Roman" w:cs="Arial"/>
                <w:lang w:eastAsia="fr-FR"/>
              </w:rPr>
              <w:t xml:space="preserve"> animateurs</w:t>
            </w:r>
          </w:p>
          <w:p w:rsidR="0024642C" w:rsidRPr="00483129" w:rsidRDefault="00A51CB2" w:rsidP="0024642C">
            <w:pPr>
              <w:snapToGrid w:val="0"/>
              <w:spacing w:before="0" w:after="0" w:line="360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</w:t>
            </w:r>
            <w:r w:rsidR="0024642C" w:rsidRPr="00483129">
              <w:rPr>
                <w:rFonts w:eastAsia="Times New Roman" w:cs="Arial"/>
                <w:lang w:eastAsia="fr-FR"/>
              </w:rPr>
              <w:t xml:space="preserve">changes entre </w:t>
            </w:r>
            <w:r w:rsidR="00007D60">
              <w:rPr>
                <w:rFonts w:eastAsia="Times New Roman" w:cs="Arial"/>
                <w:lang w:eastAsia="fr-FR"/>
              </w:rPr>
              <w:t>coordinatrices de CLS</w:t>
            </w:r>
          </w:p>
        </w:tc>
        <w:tc>
          <w:tcPr>
            <w:tcW w:w="1440" w:type="dxa"/>
            <w:shd w:val="clear" w:color="auto" w:fill="auto"/>
          </w:tcPr>
          <w:p w:rsidR="0024642C" w:rsidRPr="00483129" w:rsidRDefault="00AB0D4E" w:rsidP="00483129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7</w:t>
            </w:r>
          </w:p>
          <w:p w:rsidR="0024642C" w:rsidRPr="00483129" w:rsidRDefault="00AB0D4E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483129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  <w:p w:rsidR="0024642C" w:rsidRPr="00483129" w:rsidRDefault="00AB0D4E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483129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483129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24642C" w:rsidRPr="00483129" w:rsidTr="001C06FA">
        <w:tc>
          <w:tcPr>
            <w:tcW w:w="5104" w:type="dxa"/>
            <w:shd w:val="clear" w:color="auto" w:fill="auto"/>
          </w:tcPr>
          <w:p w:rsidR="0024642C" w:rsidRPr="00483129" w:rsidRDefault="00A51CB2" w:rsidP="0024642C">
            <w:pPr>
              <w:snapToGrid w:val="0"/>
              <w:spacing w:before="0" w:after="0" w:line="360" w:lineRule="auto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Intérêt pour les </w:t>
            </w:r>
            <w:r w:rsidR="0024642C" w:rsidRPr="00483129">
              <w:rPr>
                <w:rFonts w:eastAsia="Times New Roman" w:cs="Arial"/>
                <w:lang w:eastAsia="fr-FR"/>
              </w:rPr>
              <w:t>documents remis</w:t>
            </w:r>
          </w:p>
          <w:p w:rsidR="0024642C" w:rsidRPr="00483129" w:rsidRDefault="0024642C" w:rsidP="0024642C">
            <w:pPr>
              <w:snapToGrid w:val="0"/>
              <w:spacing w:before="0" w:after="0" w:line="360" w:lineRule="auto"/>
              <w:jc w:val="left"/>
              <w:rPr>
                <w:rFonts w:eastAsia="Times New Roman" w:cs="Arial"/>
                <w:lang w:eastAsia="fr-FR"/>
              </w:rPr>
            </w:pPr>
          </w:p>
        </w:tc>
        <w:tc>
          <w:tcPr>
            <w:tcW w:w="1440" w:type="dxa"/>
            <w:shd w:val="clear" w:color="auto" w:fill="auto"/>
          </w:tcPr>
          <w:p w:rsidR="0024642C" w:rsidRPr="00483129" w:rsidRDefault="00AB0D4E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24642C" w:rsidRPr="00483129" w:rsidRDefault="001E2888" w:rsidP="0024642C">
            <w:pPr>
              <w:spacing w:before="0" w:after="0" w:line="360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</w:tbl>
    <w:p w:rsidR="0024642C" w:rsidRPr="00825F7C" w:rsidRDefault="0024642C" w:rsidP="0024642C">
      <w:pPr>
        <w:spacing w:before="0" w:after="0"/>
        <w:jc w:val="left"/>
        <w:rPr>
          <w:rFonts w:eastAsia="Times New Roman" w:cs="Arial"/>
          <w:b/>
          <w:lang w:eastAsia="fr-FR"/>
        </w:rPr>
      </w:pPr>
      <w:r w:rsidRPr="00825F7C">
        <w:rPr>
          <w:rFonts w:eastAsia="Times New Roman" w:cs="Arial"/>
          <w:b/>
          <w:lang w:eastAsia="fr-FR"/>
        </w:rPr>
        <w:t>3) Contenu</w:t>
      </w:r>
      <w:r w:rsidR="00007D60">
        <w:rPr>
          <w:rFonts w:eastAsia="Times New Roman" w:cs="Arial"/>
          <w:b/>
          <w:lang w:eastAsia="fr-FR"/>
        </w:rPr>
        <w:t xml:space="preserve"> 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1275"/>
        <w:gridCol w:w="1276"/>
        <w:gridCol w:w="1418"/>
        <w:gridCol w:w="1417"/>
      </w:tblGrid>
      <w:tr w:rsidR="0024642C" w:rsidRPr="00483129" w:rsidTr="00825F7C">
        <w:trPr>
          <w:trHeight w:val="439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:rsidR="0024642C" w:rsidRPr="00483129" w:rsidRDefault="0024642C" w:rsidP="0024642C">
            <w:pPr>
              <w:snapToGrid w:val="0"/>
              <w:spacing w:before="0" w:after="0"/>
              <w:rPr>
                <w:rFonts w:eastAsia="Times New Roman" w:cs="Arial"/>
                <w:lang w:eastAsia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2C" w:rsidRPr="00BB0372" w:rsidRDefault="0024642C" w:rsidP="0024642C">
            <w:pPr>
              <w:snapToGrid w:val="0"/>
              <w:spacing w:before="0" w:after="0"/>
              <w:jc w:val="center"/>
              <w:rPr>
                <w:rFonts w:eastAsia="Times New Roman" w:cs="Arial"/>
                <w:highlight w:val="yellow"/>
                <w:lang w:eastAsia="fr-FR"/>
              </w:rPr>
            </w:pPr>
            <w:r w:rsidRPr="00BB0372">
              <w:rPr>
                <w:rFonts w:eastAsia="Times New Roman" w:cs="Arial"/>
                <w:highlight w:val="yellow"/>
                <w:lang w:eastAsia="fr-FR"/>
              </w:rPr>
              <w:t>Très</w:t>
            </w:r>
          </w:p>
          <w:p w:rsidR="0024642C" w:rsidRPr="00483129" w:rsidRDefault="0024642C" w:rsidP="0024642C">
            <w:pPr>
              <w:spacing w:before="0" w:after="0"/>
              <w:ind w:right="-108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BB0372">
              <w:rPr>
                <w:rFonts w:eastAsia="Times New Roman" w:cs="Arial"/>
                <w:highlight w:val="yellow"/>
                <w:lang w:eastAsia="fr-FR"/>
              </w:rPr>
              <w:t>satisfaisant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ind w:left="-108" w:right="-108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Plutôt satisfaisant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Plutôt</w:t>
            </w:r>
          </w:p>
          <w:p w:rsidR="0024642C" w:rsidRPr="00483129" w:rsidRDefault="0024642C" w:rsidP="0024642C">
            <w:pPr>
              <w:spacing w:before="0" w:after="0"/>
              <w:ind w:right="-108" w:hanging="108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insatisfaisant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642C" w:rsidRPr="00483129" w:rsidRDefault="0024642C" w:rsidP="0024642C">
            <w:pPr>
              <w:snapToGrid w:val="0"/>
              <w:spacing w:before="0" w:after="0"/>
              <w:ind w:right="-6" w:firstLine="12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Très</w:t>
            </w:r>
          </w:p>
          <w:p w:rsidR="0024642C" w:rsidRPr="00483129" w:rsidRDefault="0024642C" w:rsidP="0024642C">
            <w:pPr>
              <w:spacing w:before="0" w:after="0"/>
              <w:ind w:left="12" w:right="-108" w:hanging="120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insatisfaisant</w:t>
            </w:r>
            <w:proofErr w:type="gramEnd"/>
            <w:r w:rsidRPr="00483129">
              <w:rPr>
                <w:rFonts w:eastAsia="Times New Roman" w:cs="Arial"/>
                <w:lang w:eastAsia="fr-FR"/>
              </w:rPr>
              <w:t xml:space="preserve"> </w:t>
            </w:r>
          </w:p>
        </w:tc>
      </w:tr>
      <w:tr w:rsidR="00327891" w:rsidRPr="00483129" w:rsidTr="00825F7C">
        <w:trPr>
          <w:trHeight w:val="522"/>
        </w:trPr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DD9" w:rsidRPr="00483129" w:rsidRDefault="009C46EE" w:rsidP="008348DD">
            <w:pPr>
              <w:snapToGrid w:val="0"/>
              <w:spacing w:before="0" w:after="0" w:line="276" w:lineRule="auto"/>
              <w:ind w:right="-108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Définition </w:t>
            </w:r>
            <w:r w:rsidR="00825F7C">
              <w:rPr>
                <w:rFonts w:eastAsia="Times New Roman" w:cs="Arial"/>
                <w:lang w:eastAsia="fr-FR"/>
              </w:rPr>
              <w:t xml:space="preserve">du </w:t>
            </w:r>
            <w:r w:rsidR="00007D60">
              <w:rPr>
                <w:rFonts w:eastAsia="Times New Roman" w:cs="Arial"/>
                <w:lang w:eastAsia="fr-FR"/>
              </w:rPr>
              <w:t>concept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27891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7891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7891" w:rsidRPr="00483129" w:rsidRDefault="001E2888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27891" w:rsidRPr="00483129" w:rsidRDefault="001E2888" w:rsidP="00327891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483129" w:rsidRPr="00483129" w:rsidTr="00B668E8">
        <w:trPr>
          <w:trHeight w:val="564"/>
        </w:trPr>
        <w:tc>
          <w:tcPr>
            <w:tcW w:w="5388" w:type="dxa"/>
            <w:shd w:val="clear" w:color="auto" w:fill="auto"/>
            <w:vAlign w:val="center"/>
          </w:tcPr>
          <w:p w:rsidR="00483129" w:rsidRPr="00483129" w:rsidRDefault="009C46EE" w:rsidP="008348DD">
            <w:pPr>
              <w:snapToGrid w:val="0"/>
              <w:spacing w:before="0" w:after="0" w:line="276" w:lineRule="auto"/>
              <w:ind w:right="-108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Présentation de projets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483129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3129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3129" w:rsidRPr="00483129" w:rsidRDefault="00AB0D4E" w:rsidP="0024642C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3129" w:rsidRPr="00483129" w:rsidRDefault="001E2888" w:rsidP="00327891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A53A19" w:rsidRPr="00483129" w:rsidTr="00B668E8">
        <w:trPr>
          <w:trHeight w:val="582"/>
        </w:trPr>
        <w:tc>
          <w:tcPr>
            <w:tcW w:w="5388" w:type="dxa"/>
            <w:shd w:val="clear" w:color="auto" w:fill="auto"/>
          </w:tcPr>
          <w:p w:rsidR="00A53A19" w:rsidRPr="00483129" w:rsidRDefault="00A51CB2" w:rsidP="00CE53ED">
            <w:pPr>
              <w:snapToGrid w:val="0"/>
              <w:spacing w:before="0" w:after="0" w:line="276" w:lineRule="auto"/>
              <w:ind w:right="-108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O</w:t>
            </w:r>
            <w:r w:rsidR="000114E6">
              <w:rPr>
                <w:rFonts w:eastAsia="Times New Roman" w:cs="Arial"/>
                <w:lang w:eastAsia="fr-FR"/>
              </w:rPr>
              <w:t>utils</w:t>
            </w:r>
            <w:r w:rsidR="00A15F0F" w:rsidRPr="00483129">
              <w:rPr>
                <w:rFonts w:eastAsia="Times New Roman" w:cs="Arial"/>
                <w:lang w:eastAsia="fr-FR"/>
              </w:rPr>
              <w:t xml:space="preserve"> d’intervention</w:t>
            </w:r>
            <w:r>
              <w:rPr>
                <w:rFonts w:eastAsia="Times New Roman" w:cs="Arial"/>
                <w:lang w:eastAsia="fr-FR"/>
              </w:rPr>
              <w:t xml:space="preserve"> proposés </w:t>
            </w:r>
            <w:proofErr w:type="gramStart"/>
            <w:r>
              <w:rPr>
                <w:rFonts w:eastAsia="Times New Roman" w:cs="Arial"/>
                <w:lang w:eastAsia="fr-FR"/>
              </w:rPr>
              <w:t xml:space="preserve">en </w:t>
            </w:r>
            <w:r w:rsidR="009C46EE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test</w:t>
            </w:r>
            <w:proofErr w:type="gramEnd"/>
            <w:r w:rsidR="001E2888">
              <w:rPr>
                <w:rFonts w:eastAsia="Times New Roman" w:cs="Arial"/>
                <w:lang w:eastAsia="fr-FR"/>
              </w:rPr>
              <w:t xml:space="preserve"> 1 Non réponse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A53A19" w:rsidRPr="00483129" w:rsidRDefault="00AB0D4E" w:rsidP="00CF5333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A53A19" w:rsidRPr="00483129" w:rsidRDefault="00AB0D4E" w:rsidP="00CF5333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A53A19" w:rsidRPr="00483129" w:rsidRDefault="001E2888" w:rsidP="00CF5333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A53A19" w:rsidRPr="00483129" w:rsidRDefault="001E2888" w:rsidP="00CF5333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</w:tbl>
    <w:p w:rsidR="009C46EE" w:rsidRDefault="009C46EE" w:rsidP="00B668E8">
      <w:pPr>
        <w:snapToGrid w:val="0"/>
        <w:spacing w:before="0" w:after="0"/>
        <w:ind w:left="-284" w:right="-108"/>
        <w:jc w:val="left"/>
        <w:rPr>
          <w:rFonts w:eastAsia="Times New Roman" w:cs="Arial"/>
          <w:lang w:eastAsia="fr-FR"/>
        </w:rPr>
      </w:pPr>
    </w:p>
    <w:p w:rsidR="009C46EE" w:rsidRPr="00483129" w:rsidRDefault="009C46EE" w:rsidP="00B668E8">
      <w:pPr>
        <w:snapToGrid w:val="0"/>
        <w:spacing w:before="0" w:after="0"/>
        <w:ind w:left="-284" w:right="-108"/>
        <w:jc w:val="left"/>
        <w:rPr>
          <w:rFonts w:eastAsia="Times New Roman" w:cs="Arial"/>
          <w:lang w:eastAsia="fr-FR"/>
        </w:rPr>
      </w:pPr>
    </w:p>
    <w:p w:rsidR="00483129" w:rsidRPr="001C06FA" w:rsidRDefault="00765DD1" w:rsidP="00765DD1">
      <w:pPr>
        <w:spacing w:before="0" w:after="0"/>
        <w:jc w:val="left"/>
        <w:rPr>
          <w:rFonts w:eastAsia="Times New Roman" w:cs="Arial"/>
          <w:b/>
          <w:lang w:eastAsia="fr-FR"/>
        </w:rPr>
      </w:pPr>
      <w:r w:rsidRPr="001C06FA">
        <w:rPr>
          <w:rFonts w:eastAsia="Times New Roman" w:cs="Arial"/>
          <w:b/>
          <w:lang w:eastAsia="fr-FR"/>
        </w:rPr>
        <w:t>3)</w:t>
      </w:r>
      <w:r w:rsidR="00007D60">
        <w:rPr>
          <w:rFonts w:eastAsia="Times New Roman" w:cs="Arial"/>
          <w:b/>
          <w:lang w:eastAsia="fr-FR"/>
        </w:rPr>
        <w:t xml:space="preserve"> Résultat </w:t>
      </w:r>
      <w:r w:rsidR="00A51CB2">
        <w:rPr>
          <w:rFonts w:eastAsia="Times New Roman" w:cs="Arial"/>
          <w:b/>
          <w:lang w:eastAsia="fr-FR"/>
        </w:rPr>
        <w:t xml:space="preserve">et </w:t>
      </w:r>
      <w:r w:rsidR="00A51CB2" w:rsidRPr="001C06FA">
        <w:rPr>
          <w:rFonts w:eastAsia="Times New Roman" w:cs="Arial"/>
          <w:b/>
          <w:lang w:eastAsia="fr-FR"/>
        </w:rPr>
        <w:t>impact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560"/>
        <w:gridCol w:w="1134"/>
        <w:gridCol w:w="1275"/>
        <w:gridCol w:w="1276"/>
      </w:tblGrid>
      <w:tr w:rsidR="00765DD1" w:rsidRPr="00483129" w:rsidTr="00766E5A">
        <w:trPr>
          <w:trHeight w:val="439"/>
        </w:trPr>
        <w:tc>
          <w:tcPr>
            <w:tcW w:w="4962" w:type="dxa"/>
            <w:shd w:val="clear" w:color="auto" w:fill="auto"/>
          </w:tcPr>
          <w:p w:rsidR="00765DD1" w:rsidRPr="00483129" w:rsidRDefault="00765DD1" w:rsidP="00415265">
            <w:pPr>
              <w:snapToGrid w:val="0"/>
              <w:spacing w:before="0" w:after="0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DD1" w:rsidRPr="00483129" w:rsidRDefault="00FA41C2" w:rsidP="00FA41C2">
            <w:pPr>
              <w:spacing w:before="0" w:after="0"/>
              <w:ind w:right="-108"/>
              <w:jc w:val="center"/>
              <w:rPr>
                <w:rFonts w:eastAsia="Times New Roman" w:cs="Arial"/>
                <w:lang w:eastAsia="fr-FR"/>
              </w:rPr>
            </w:pPr>
            <w:r w:rsidRPr="00BB0372">
              <w:rPr>
                <w:rFonts w:eastAsia="Times New Roman" w:cs="Arial"/>
                <w:highlight w:val="yellow"/>
                <w:lang w:eastAsia="fr-FR"/>
              </w:rPr>
              <w:t>Oui t</w:t>
            </w:r>
            <w:r w:rsidR="00765DD1" w:rsidRPr="00BB0372">
              <w:rPr>
                <w:rFonts w:eastAsia="Times New Roman" w:cs="Arial"/>
                <w:highlight w:val="yellow"/>
                <w:lang w:eastAsia="fr-FR"/>
              </w:rPr>
              <w:t>out à fait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DD1" w:rsidRPr="00483129" w:rsidRDefault="00FA41C2" w:rsidP="00FA41C2">
            <w:pPr>
              <w:snapToGrid w:val="0"/>
              <w:spacing w:before="0" w:after="0"/>
              <w:ind w:left="-108" w:right="-108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 xml:space="preserve">Oui plutôt 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5DD1" w:rsidRPr="00483129" w:rsidRDefault="00FA41C2" w:rsidP="00415265">
            <w:pPr>
              <w:spacing w:before="0" w:after="0"/>
              <w:ind w:right="-108" w:hanging="108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Non pas vraiment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6E5A" w:rsidRDefault="00FA41C2" w:rsidP="00415265">
            <w:pPr>
              <w:spacing w:before="0" w:after="0"/>
              <w:ind w:left="12" w:right="-108" w:hanging="120"/>
              <w:jc w:val="center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 xml:space="preserve">Non </w:t>
            </w:r>
          </w:p>
          <w:p w:rsidR="00765DD1" w:rsidRPr="00483129" w:rsidRDefault="00FA41C2" w:rsidP="00415265">
            <w:pPr>
              <w:spacing w:before="0" w:after="0"/>
              <w:ind w:left="12" w:right="-108" w:hanging="120"/>
              <w:jc w:val="center"/>
              <w:rPr>
                <w:rFonts w:eastAsia="Times New Roman" w:cs="Arial"/>
                <w:lang w:eastAsia="fr-FR"/>
              </w:rPr>
            </w:pPr>
            <w:proofErr w:type="gramStart"/>
            <w:r w:rsidRPr="00483129">
              <w:rPr>
                <w:rFonts w:eastAsia="Times New Roman" w:cs="Arial"/>
                <w:lang w:eastAsia="fr-FR"/>
              </w:rPr>
              <w:t>pas</w:t>
            </w:r>
            <w:proofErr w:type="gramEnd"/>
            <w:r w:rsidRPr="00483129">
              <w:rPr>
                <w:rFonts w:eastAsia="Times New Roman" w:cs="Arial"/>
                <w:lang w:eastAsia="fr-FR"/>
              </w:rPr>
              <w:t xml:space="preserve"> du tout</w:t>
            </w:r>
            <w:r w:rsidR="00765DD1" w:rsidRPr="00483129">
              <w:rPr>
                <w:rFonts w:eastAsia="Times New Roman" w:cs="Arial"/>
                <w:lang w:eastAsia="fr-FR"/>
              </w:rPr>
              <w:t xml:space="preserve"> </w:t>
            </w:r>
          </w:p>
        </w:tc>
      </w:tr>
      <w:tr w:rsidR="00765DD1" w:rsidRPr="00483129" w:rsidTr="00A97B09">
        <w:trPr>
          <w:trHeight w:val="481"/>
        </w:trPr>
        <w:tc>
          <w:tcPr>
            <w:tcW w:w="4962" w:type="dxa"/>
            <w:shd w:val="clear" w:color="auto" w:fill="auto"/>
          </w:tcPr>
          <w:p w:rsidR="00765DD1" w:rsidRPr="00483129" w:rsidRDefault="00007D60" w:rsidP="00766E5A">
            <w:pPr>
              <w:snapToGrid w:val="0"/>
              <w:spacing w:before="0" w:after="0" w:line="276" w:lineRule="auto"/>
              <w:ind w:right="-108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L’atelier a répondu à mes</w:t>
            </w:r>
            <w:r w:rsidR="00483129" w:rsidRPr="00483129">
              <w:rPr>
                <w:rFonts w:eastAsia="Times New Roman" w:cs="Arial"/>
                <w:lang w:eastAsia="fr-FR"/>
              </w:rPr>
              <w:t xml:space="preserve"> attentes</w:t>
            </w:r>
          </w:p>
        </w:tc>
        <w:tc>
          <w:tcPr>
            <w:tcW w:w="1560" w:type="dxa"/>
            <w:shd w:val="clear" w:color="auto" w:fill="auto"/>
          </w:tcPr>
          <w:p w:rsidR="00765DD1" w:rsidRPr="00483129" w:rsidRDefault="00AB0D4E" w:rsidP="00415265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765DD1" w:rsidRPr="00483129" w:rsidRDefault="00AB0D4E" w:rsidP="00415265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65DD1" w:rsidRPr="00483129" w:rsidRDefault="001E2888" w:rsidP="00415265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765DD1" w:rsidRPr="00483129" w:rsidRDefault="001E2888" w:rsidP="00415265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483129" w:rsidRPr="00483129" w:rsidTr="00766E5A">
        <w:tc>
          <w:tcPr>
            <w:tcW w:w="4962" w:type="dxa"/>
            <w:shd w:val="clear" w:color="auto" w:fill="auto"/>
          </w:tcPr>
          <w:p w:rsidR="00483129" w:rsidRPr="00483129" w:rsidRDefault="00007D60" w:rsidP="00766E5A">
            <w:pPr>
              <w:snapToGrid w:val="0"/>
              <w:spacing w:before="0" w:after="0" w:line="276" w:lineRule="auto"/>
              <w:ind w:right="-108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Je me sens prête à</w:t>
            </w:r>
            <w:r w:rsidR="00483129" w:rsidRPr="00483129">
              <w:rPr>
                <w:rFonts w:eastAsia="Times New Roman" w:cs="Arial"/>
                <w:lang w:eastAsia="fr-FR"/>
              </w:rPr>
              <w:t xml:space="preserve"> </w:t>
            </w:r>
            <w:r w:rsidR="00A51CB2">
              <w:rPr>
                <w:rFonts w:eastAsia="Times New Roman" w:cs="Arial"/>
                <w:lang w:eastAsia="fr-FR"/>
              </w:rPr>
              <w:t xml:space="preserve">faciliter la prise en compte de ce thème dans mon </w:t>
            </w:r>
            <w:r>
              <w:rPr>
                <w:rFonts w:eastAsia="Times New Roman" w:cs="Arial"/>
                <w:lang w:eastAsia="fr-FR"/>
              </w:rPr>
              <w:t>CLS</w:t>
            </w:r>
          </w:p>
        </w:tc>
        <w:tc>
          <w:tcPr>
            <w:tcW w:w="1560" w:type="dxa"/>
            <w:shd w:val="clear" w:color="auto" w:fill="auto"/>
          </w:tcPr>
          <w:p w:rsidR="00766E5A" w:rsidRDefault="00766E5A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</w:p>
          <w:p w:rsidR="00483129" w:rsidRPr="00483129" w:rsidRDefault="00AB0D4E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766E5A" w:rsidRDefault="00766E5A" w:rsidP="001E2888">
            <w:pPr>
              <w:spacing w:before="0" w:after="0" w:line="276" w:lineRule="auto"/>
              <w:rPr>
                <w:rFonts w:eastAsia="Times New Roman" w:cs="Arial"/>
                <w:lang w:eastAsia="fr-FR"/>
              </w:rPr>
            </w:pPr>
          </w:p>
          <w:p w:rsidR="00483129" w:rsidRPr="00483129" w:rsidRDefault="00AB0D4E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66E5A" w:rsidRDefault="00766E5A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</w:p>
          <w:p w:rsidR="00483129" w:rsidRPr="00483129" w:rsidRDefault="001E2888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766E5A" w:rsidRDefault="00766E5A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</w:p>
          <w:p w:rsidR="00483129" w:rsidRPr="00483129" w:rsidRDefault="001E2888" w:rsidP="00483129">
            <w:pPr>
              <w:spacing w:before="0" w:after="0" w:line="276" w:lineRule="auto"/>
              <w:jc w:val="center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0</w:t>
            </w:r>
          </w:p>
        </w:tc>
      </w:tr>
      <w:tr w:rsidR="00933E0E" w:rsidRPr="00483129" w:rsidTr="00766E5A">
        <w:tc>
          <w:tcPr>
            <w:tcW w:w="10207" w:type="dxa"/>
            <w:gridSpan w:val="5"/>
            <w:shd w:val="clear" w:color="auto" w:fill="auto"/>
          </w:tcPr>
          <w:p w:rsidR="00933E0E" w:rsidRDefault="00766E5A" w:rsidP="009F39BC">
            <w:pPr>
              <w:snapToGrid w:val="0"/>
              <w:spacing w:before="0" w:after="0"/>
              <w:ind w:right="-108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………………………………………………………………………………………………………………………..</w:t>
            </w:r>
          </w:p>
          <w:p w:rsidR="009C46EE" w:rsidRDefault="009C46EE" w:rsidP="009F39BC">
            <w:pPr>
              <w:snapToGrid w:val="0"/>
              <w:spacing w:before="0" w:after="0"/>
              <w:ind w:right="-108"/>
              <w:jc w:val="left"/>
              <w:rPr>
                <w:rFonts w:eastAsia="Times New Roman" w:cs="Arial"/>
                <w:lang w:eastAsia="fr-FR"/>
              </w:rPr>
            </w:pPr>
          </w:p>
          <w:p w:rsidR="00933E0E" w:rsidRDefault="00933E0E" w:rsidP="009F39BC">
            <w:pPr>
              <w:snapToGrid w:val="0"/>
              <w:spacing w:before="0" w:after="0"/>
              <w:ind w:right="-108"/>
              <w:jc w:val="left"/>
              <w:rPr>
                <w:rFonts w:eastAsia="Times New Roman" w:cs="Arial"/>
                <w:lang w:eastAsia="fr-FR"/>
              </w:rPr>
            </w:pPr>
            <w:r w:rsidRPr="00483129">
              <w:rPr>
                <w:rFonts w:eastAsia="Times New Roman" w:cs="Arial"/>
                <w:lang w:eastAsia="fr-FR"/>
              </w:rPr>
              <w:t>* Précisions</w:t>
            </w:r>
            <w:r w:rsidR="00B96D9A" w:rsidRPr="00483129">
              <w:rPr>
                <w:rFonts w:eastAsia="Times New Roman" w:cs="Arial"/>
                <w:lang w:eastAsia="fr-FR"/>
              </w:rPr>
              <w:t>/observations</w:t>
            </w:r>
            <w:r w:rsidR="00007D60">
              <w:rPr>
                <w:rFonts w:eastAsia="Times New Roman" w:cs="Arial"/>
                <w:lang w:eastAsia="fr-FR"/>
              </w:rPr>
              <w:t>/questions</w:t>
            </w:r>
            <w:r w:rsidRPr="00483129">
              <w:rPr>
                <w:rFonts w:eastAsia="Times New Roman" w:cs="Arial"/>
                <w:lang w:eastAsia="fr-FR"/>
              </w:rPr>
              <w:t xml:space="preserve"> : </w:t>
            </w:r>
          </w:p>
          <w:p w:rsidR="00BB0372" w:rsidRDefault="00BB0372" w:rsidP="009F39BC">
            <w:pPr>
              <w:snapToGrid w:val="0"/>
              <w:spacing w:before="0" w:after="0"/>
              <w:ind w:right="-108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CPS </w:t>
            </w:r>
            <w:bookmarkStart w:id="0" w:name="_GoBack"/>
            <w:bookmarkEnd w:id="0"/>
            <w:r>
              <w:rPr>
                <w:rFonts w:eastAsia="Times New Roman" w:cs="Arial"/>
                <w:lang w:eastAsia="fr-FR"/>
              </w:rPr>
              <w:t>« Du temps supplémentaire pour approfondir le sujet et échanger »</w:t>
            </w:r>
          </w:p>
          <w:p w:rsidR="00BB0372" w:rsidRPr="00483129" w:rsidRDefault="00BB0372" w:rsidP="009F39BC">
            <w:pPr>
              <w:snapToGrid w:val="0"/>
              <w:spacing w:before="0" w:after="0"/>
              <w:ind w:right="-108"/>
              <w:jc w:val="left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LS « un petit peu trop court car très intéressant beaucoup de choses à dire sur ce sujet : très bien ! Merci aux animatrices, à renouveler »</w:t>
            </w:r>
          </w:p>
        </w:tc>
      </w:tr>
    </w:tbl>
    <w:p w:rsidR="00933E0E" w:rsidRPr="00483129" w:rsidRDefault="00933E0E" w:rsidP="00766E5A">
      <w:pPr>
        <w:rPr>
          <w:rFonts w:cs="Arial"/>
        </w:rPr>
      </w:pPr>
    </w:p>
    <w:sectPr w:rsidR="00933E0E" w:rsidRPr="00483129" w:rsidSect="001C06FA">
      <w:headerReference w:type="default" r:id="rId7"/>
      <w:footerReference w:type="default" r:id="rId8"/>
      <w:pgSz w:w="11906" w:h="16838"/>
      <w:pgMar w:top="634" w:right="1417" w:bottom="284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B9" w:rsidRDefault="002855B9" w:rsidP="00607854">
      <w:pPr>
        <w:spacing w:before="0" w:after="0"/>
      </w:pPr>
      <w:r>
        <w:separator/>
      </w:r>
    </w:p>
  </w:endnote>
  <w:endnote w:type="continuationSeparator" w:id="0">
    <w:p w:rsidR="002855B9" w:rsidRDefault="002855B9" w:rsidP="006078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ontserra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54" w:rsidRPr="00A71602" w:rsidRDefault="00607854" w:rsidP="0046225B">
    <w:pPr>
      <w:spacing w:before="0" w:after="0"/>
      <w:jc w:val="right"/>
      <w:rPr>
        <w:rFonts w:ascii="Montserrat" w:hAnsi="Montserrat"/>
        <w:i/>
        <w:color w:val="698080"/>
        <w:sz w:val="16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B9" w:rsidRDefault="002855B9" w:rsidP="00607854">
      <w:pPr>
        <w:spacing w:before="0" w:after="0"/>
      </w:pPr>
      <w:r>
        <w:separator/>
      </w:r>
    </w:p>
  </w:footnote>
  <w:footnote w:type="continuationSeparator" w:id="0">
    <w:p w:rsidR="002855B9" w:rsidRDefault="002855B9" w:rsidP="006078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54" w:rsidRPr="00014F36" w:rsidRDefault="00055CC1" w:rsidP="00607854">
    <w:pPr>
      <w:jc w:val="center"/>
      <w:rPr>
        <w:rFonts w:ascii="Cocon Condensed" w:hAnsi="Cocon Condensed"/>
        <w:smallCaps/>
        <w:color w:val="E36C0A"/>
        <w:sz w:val="32"/>
        <w:szCs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BFB86E0" wp14:editId="2B723072">
              <wp:simplePos x="0" y="0"/>
              <wp:positionH relativeFrom="column">
                <wp:posOffset>-775970</wp:posOffset>
              </wp:positionH>
              <wp:positionV relativeFrom="paragraph">
                <wp:posOffset>-135255</wp:posOffset>
              </wp:positionV>
              <wp:extent cx="1009650" cy="1028700"/>
              <wp:effectExtent l="0" t="0" r="0" b="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9650" cy="10287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B7DBF6" id="Ellipse 6" o:spid="_x0000_s1026" style="position:absolute;margin-left:-61.1pt;margin-top:-10.65pt;width:79.5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" fillcolor="window" stroked="f" strokeweight="2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6B93CA3" wp14:editId="1B580E09">
          <wp:simplePos x="0" y="0"/>
          <wp:positionH relativeFrom="column">
            <wp:posOffset>-739140</wp:posOffset>
          </wp:positionH>
          <wp:positionV relativeFrom="paragraph">
            <wp:posOffset>-53975</wp:posOffset>
          </wp:positionV>
          <wp:extent cx="926465" cy="866775"/>
          <wp:effectExtent l="0" t="0" r="6985" b="9525"/>
          <wp:wrapNone/>
          <wp:docPr id="3" name="Image 3" descr="C:\Users\Morgane\Desktop\10 ans\Logo_FRAPS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organe\Desktop\10 ans\Logo_FRAPS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1F3A6D" wp14:editId="75112230">
              <wp:simplePos x="0" y="0"/>
              <wp:positionH relativeFrom="column">
                <wp:posOffset>-1033145</wp:posOffset>
              </wp:positionH>
              <wp:positionV relativeFrom="paragraph">
                <wp:posOffset>-459105</wp:posOffset>
              </wp:positionV>
              <wp:extent cx="762000" cy="11010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00" cy="110109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75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95572" id="Rectangle 2" o:spid="_x0000_s1026" style="position:absolute;margin-left:-81.35pt;margin-top:-36.15pt;width:60pt;height:86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" fillcolor="#e46c0a" stroked="f" strokeweight="2pt"/>
          </w:pict>
        </mc:Fallback>
      </mc:AlternateContent>
    </w:r>
    <w:r w:rsidR="009C46EE">
      <w:rPr>
        <w:rFonts w:ascii="Cocon Condensed" w:hAnsi="Cocon Condensed"/>
        <w:smallCaps/>
        <w:color w:val="E36C0A"/>
        <w:sz w:val="32"/>
        <w:szCs w:val="32"/>
      </w:rPr>
      <w:t xml:space="preserve">Dispositif d’appui </w:t>
    </w:r>
    <w:r w:rsidR="00607854" w:rsidRPr="00014F36">
      <w:rPr>
        <w:rFonts w:ascii="Cocon Condensed" w:hAnsi="Cocon Condensed"/>
        <w:smallCaps/>
        <w:color w:val="E36C0A"/>
        <w:sz w:val="32"/>
        <w:szCs w:val="32"/>
      </w:rPr>
      <w:t>en promotion de la santé</w:t>
    </w:r>
  </w:p>
  <w:p w:rsidR="00607854" w:rsidRPr="0046225B" w:rsidRDefault="00607854" w:rsidP="00607854">
    <w:pPr>
      <w:jc w:val="center"/>
      <w:rPr>
        <w:sz w:val="32"/>
        <w:szCs w:val="32"/>
      </w:rPr>
    </w:pPr>
    <w:r w:rsidRPr="0046225B">
      <w:rPr>
        <w:rFonts w:ascii="Cocon Condensed" w:hAnsi="Cocon Condensed"/>
        <w:smallCaps/>
        <w:color w:val="9E099E"/>
        <w:sz w:val="32"/>
        <w:szCs w:val="32"/>
      </w:rPr>
      <w:t>Région 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BEC"/>
    <w:multiLevelType w:val="hybridMultilevel"/>
    <w:tmpl w:val="B04CE014"/>
    <w:lvl w:ilvl="0" w:tplc="EAEAB4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4E1"/>
    <w:multiLevelType w:val="hybridMultilevel"/>
    <w:tmpl w:val="D6C61F44"/>
    <w:lvl w:ilvl="0" w:tplc="70E2F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44D7"/>
    <w:multiLevelType w:val="hybridMultilevel"/>
    <w:tmpl w:val="AB30EAC6"/>
    <w:lvl w:ilvl="0" w:tplc="6BB2F0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CFE"/>
    <w:multiLevelType w:val="hybridMultilevel"/>
    <w:tmpl w:val="69DA4D0E"/>
    <w:lvl w:ilvl="0" w:tplc="15DCFD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A0037"/>
    <w:multiLevelType w:val="hybridMultilevel"/>
    <w:tmpl w:val="3056D2A4"/>
    <w:lvl w:ilvl="0" w:tplc="CCE88D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1D9"/>
    <w:multiLevelType w:val="hybridMultilevel"/>
    <w:tmpl w:val="325EA490"/>
    <w:lvl w:ilvl="0" w:tplc="B44C5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B00"/>
    <w:multiLevelType w:val="hybridMultilevel"/>
    <w:tmpl w:val="37761D40"/>
    <w:lvl w:ilvl="0" w:tplc="A1AE31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1B0D"/>
    <w:multiLevelType w:val="hybridMultilevel"/>
    <w:tmpl w:val="28C446CA"/>
    <w:lvl w:ilvl="0" w:tplc="D2465B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19C0"/>
    <w:multiLevelType w:val="hybridMultilevel"/>
    <w:tmpl w:val="FAECB338"/>
    <w:lvl w:ilvl="0" w:tplc="F2229968"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6810F2E"/>
    <w:multiLevelType w:val="hybridMultilevel"/>
    <w:tmpl w:val="05EEB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1"/>
    <w:rsid w:val="00007D60"/>
    <w:rsid w:val="00010E62"/>
    <w:rsid w:val="000114E6"/>
    <w:rsid w:val="00014F36"/>
    <w:rsid w:val="00055CC1"/>
    <w:rsid w:val="000B44BA"/>
    <w:rsid w:val="00114D28"/>
    <w:rsid w:val="00177754"/>
    <w:rsid w:val="001952C4"/>
    <w:rsid w:val="00195518"/>
    <w:rsid w:val="001B664B"/>
    <w:rsid w:val="001C06FA"/>
    <w:rsid w:val="001C7DA3"/>
    <w:rsid w:val="001E2888"/>
    <w:rsid w:val="00217878"/>
    <w:rsid w:val="0024642C"/>
    <w:rsid w:val="00282AB2"/>
    <w:rsid w:val="002855B9"/>
    <w:rsid w:val="002956AE"/>
    <w:rsid w:val="002C6220"/>
    <w:rsid w:val="00313F92"/>
    <w:rsid w:val="003231EA"/>
    <w:rsid w:val="00324DB9"/>
    <w:rsid w:val="00327891"/>
    <w:rsid w:val="003326FD"/>
    <w:rsid w:val="003B6B6B"/>
    <w:rsid w:val="003F0DEB"/>
    <w:rsid w:val="0046225B"/>
    <w:rsid w:val="00483129"/>
    <w:rsid w:val="00496B6F"/>
    <w:rsid w:val="00501684"/>
    <w:rsid w:val="0055203C"/>
    <w:rsid w:val="00607854"/>
    <w:rsid w:val="0061169D"/>
    <w:rsid w:val="006503BC"/>
    <w:rsid w:val="00653A52"/>
    <w:rsid w:val="006671C8"/>
    <w:rsid w:val="00695C46"/>
    <w:rsid w:val="006A1174"/>
    <w:rsid w:val="0071299A"/>
    <w:rsid w:val="00740E08"/>
    <w:rsid w:val="00765DD1"/>
    <w:rsid w:val="00766E5A"/>
    <w:rsid w:val="007C169E"/>
    <w:rsid w:val="007D0C1E"/>
    <w:rsid w:val="007D2D30"/>
    <w:rsid w:val="00825F7C"/>
    <w:rsid w:val="008325F8"/>
    <w:rsid w:val="008348DD"/>
    <w:rsid w:val="008621B6"/>
    <w:rsid w:val="008A2DE6"/>
    <w:rsid w:val="008F6664"/>
    <w:rsid w:val="00933E0E"/>
    <w:rsid w:val="009C46EE"/>
    <w:rsid w:val="009D5BB4"/>
    <w:rsid w:val="009F521D"/>
    <w:rsid w:val="00A131A3"/>
    <w:rsid w:val="00A15F0F"/>
    <w:rsid w:val="00A35B56"/>
    <w:rsid w:val="00A4102D"/>
    <w:rsid w:val="00A51CB2"/>
    <w:rsid w:val="00A53A19"/>
    <w:rsid w:val="00A71AF3"/>
    <w:rsid w:val="00A84630"/>
    <w:rsid w:val="00A97B09"/>
    <w:rsid w:val="00AB0D4E"/>
    <w:rsid w:val="00B50A56"/>
    <w:rsid w:val="00B668E8"/>
    <w:rsid w:val="00B7212B"/>
    <w:rsid w:val="00B96D9A"/>
    <w:rsid w:val="00BB0372"/>
    <w:rsid w:val="00BD4350"/>
    <w:rsid w:val="00C8776C"/>
    <w:rsid w:val="00CE53ED"/>
    <w:rsid w:val="00CF5333"/>
    <w:rsid w:val="00D0611D"/>
    <w:rsid w:val="00D07D20"/>
    <w:rsid w:val="00D27B0D"/>
    <w:rsid w:val="00D32F7B"/>
    <w:rsid w:val="00D36DD9"/>
    <w:rsid w:val="00E35DA4"/>
    <w:rsid w:val="00E66137"/>
    <w:rsid w:val="00EF5B8F"/>
    <w:rsid w:val="00F370A3"/>
    <w:rsid w:val="00FA41C2"/>
    <w:rsid w:val="00FC027C"/>
    <w:rsid w:val="00FC5BC9"/>
    <w:rsid w:val="00FC77FC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C3A9"/>
  <w15:docId w15:val="{1AEB6B62-BE1A-42F2-B3AD-923C1D2C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54"/>
    <w:p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07854"/>
  </w:style>
  <w:style w:type="paragraph" w:styleId="Pieddepage">
    <w:name w:val="footer"/>
    <w:basedOn w:val="Normal"/>
    <w:link w:val="PieddepageCar"/>
    <w:uiPriority w:val="99"/>
    <w:unhideWhenUsed/>
    <w:rsid w:val="006078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07854"/>
  </w:style>
  <w:style w:type="paragraph" w:styleId="Textedebulles">
    <w:name w:val="Balloon Text"/>
    <w:basedOn w:val="Normal"/>
    <w:link w:val="TextedebullesCar"/>
    <w:uiPriority w:val="99"/>
    <w:semiHidden/>
    <w:unhideWhenUsed/>
    <w:rsid w:val="006078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78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854"/>
    <w:pPr>
      <w:ind w:left="720"/>
      <w:contextualSpacing/>
    </w:pPr>
  </w:style>
  <w:style w:type="paragraph" w:styleId="Sansinterligne">
    <w:name w:val="No Spacing"/>
    <w:uiPriority w:val="1"/>
    <w:qFormat/>
    <w:rsid w:val="007D2D30"/>
    <w:pPr>
      <w:jc w:val="both"/>
    </w:pPr>
    <w:rPr>
      <w:rFonts w:ascii="Arial" w:hAnsi="Arial"/>
      <w:sz w:val="22"/>
      <w:szCs w:val="22"/>
      <w:lang w:eastAsia="en-US"/>
    </w:rPr>
  </w:style>
  <w:style w:type="paragraph" w:customStyle="1" w:styleId="Standard">
    <w:name w:val="Standard"/>
    <w:rsid w:val="00A131A3"/>
    <w:pPr>
      <w:suppressAutoHyphens/>
      <w:autoSpaceDN w:val="0"/>
      <w:spacing w:before="120"/>
      <w:jc w:val="both"/>
      <w:textAlignment w:val="baseline"/>
    </w:pPr>
    <w:rPr>
      <w:rFonts w:ascii="Arial" w:eastAsia="Times New Roman" w:hAnsi="Arial" w:cs="Arial"/>
      <w:kern w:val="3"/>
      <w:sz w:val="22"/>
      <w:szCs w:val="22"/>
      <w:lang w:eastAsia="zh-CN"/>
    </w:rPr>
  </w:style>
  <w:style w:type="paragraph" w:styleId="Notedebasdepage">
    <w:name w:val="footnote text"/>
    <w:basedOn w:val="Normal"/>
    <w:link w:val="NotedebasdepageCar"/>
    <w:semiHidden/>
    <w:rsid w:val="0024642C"/>
    <w:pPr>
      <w:spacing w:before="0" w:after="0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4642C"/>
    <w:rPr>
      <w:rFonts w:ascii="Times New Roman" w:eastAsia="Times New Roman" w:hAnsi="Times New Roman"/>
    </w:rPr>
  </w:style>
  <w:style w:type="character" w:styleId="lev">
    <w:name w:val="Strong"/>
    <w:uiPriority w:val="22"/>
    <w:qFormat/>
    <w:rsid w:val="0061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FRAPS Antenne 37</cp:lastModifiedBy>
  <cp:revision>3</cp:revision>
  <cp:lastPrinted>2016-05-09T07:35:00Z</cp:lastPrinted>
  <dcterms:created xsi:type="dcterms:W3CDTF">2019-06-10T14:20:00Z</dcterms:created>
  <dcterms:modified xsi:type="dcterms:W3CDTF">2019-06-10T14:23:00Z</dcterms:modified>
</cp:coreProperties>
</file>